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jc w:val="center"/>
        <w:tblInd w:w="-176" w:type="dxa"/>
        <w:tblLook w:val="04A0" w:firstRow="1" w:lastRow="0" w:firstColumn="1" w:lastColumn="0" w:noHBand="0" w:noVBand="1"/>
      </w:tblPr>
      <w:tblGrid>
        <w:gridCol w:w="8505"/>
      </w:tblGrid>
      <w:tr w:rsidR="005C05CD" w:rsidRPr="00D9488D" w:rsidTr="005C05CD">
        <w:trPr>
          <w:trHeight w:val="502"/>
          <w:jc w:val="center"/>
        </w:trPr>
        <w:tc>
          <w:tcPr>
            <w:tcW w:w="8505" w:type="dxa"/>
          </w:tcPr>
          <w:p w:rsidR="00340E8A" w:rsidRDefault="00340E8A" w:rsidP="0034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TÜRKİ</w:t>
            </w:r>
            <w:r w:rsidR="00D9488D" w:rsidRPr="00D9488D">
              <w:rPr>
                <w:rFonts w:ascii="Times New Roman" w:hAnsi="Times New Roman"/>
                <w:b/>
                <w:sz w:val="24"/>
                <w:szCs w:val="24"/>
              </w:rPr>
              <w:t>YE</w:t>
            </w:r>
            <w:r w:rsidR="005C05CD" w:rsidRPr="00D9488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D9488D" w:rsidRPr="00D948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KÖRFEZ İŞBİRLİĞİ KONSEYİ (KİK)</w:t>
            </w:r>
          </w:p>
          <w:p w:rsidR="005C05CD" w:rsidRPr="00D9488D" w:rsidRDefault="005C05CD" w:rsidP="0034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 w:rsidR="00340E8A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948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9488D" w:rsidRPr="00D9488D">
              <w:rPr>
                <w:rFonts w:ascii="Times New Roman" w:hAnsi="Times New Roman"/>
                <w:b/>
                <w:sz w:val="24"/>
                <w:szCs w:val="24"/>
              </w:rPr>
              <w:t>İŞ VE YATIRIM FORUMU</w:t>
            </w:r>
            <w:r w:rsidRPr="00D9488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4056E" w:rsidRPr="00D9488D" w:rsidRDefault="00D9488D" w:rsidP="0034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</w:rPr>
              <w:t>STRATEJİK EKONOMİK İŞBİRLİĞİ</w:t>
            </w:r>
            <w:r w:rsidR="00340E8A">
              <w:rPr>
                <w:rFonts w:ascii="Times New Roman" w:hAnsi="Times New Roman"/>
                <w:b/>
                <w:sz w:val="24"/>
                <w:szCs w:val="24"/>
              </w:rPr>
              <w:t>NE DOĞRU</w:t>
            </w:r>
          </w:p>
        </w:tc>
      </w:tr>
      <w:tr w:rsidR="005C05CD" w:rsidRPr="00D9488D" w:rsidTr="005C05CD">
        <w:trPr>
          <w:trHeight w:val="424"/>
          <w:jc w:val="center"/>
        </w:trPr>
        <w:tc>
          <w:tcPr>
            <w:tcW w:w="8505" w:type="dxa"/>
          </w:tcPr>
          <w:p w:rsidR="005C05CD" w:rsidRPr="00D9488D" w:rsidRDefault="00513EE2" w:rsidP="00340E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09-10 HAZİRAN 2014</w:t>
            </w:r>
          </w:p>
        </w:tc>
      </w:tr>
      <w:tr w:rsidR="005C05CD" w:rsidRPr="00D9488D" w:rsidTr="005C05CD">
        <w:trPr>
          <w:trHeight w:val="416"/>
          <w:jc w:val="center"/>
        </w:trPr>
        <w:tc>
          <w:tcPr>
            <w:tcW w:w="8505" w:type="dxa"/>
          </w:tcPr>
          <w:p w:rsidR="005C05CD" w:rsidRPr="00D9488D" w:rsidRDefault="00D9488D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sz w:val="24"/>
                <w:szCs w:val="24"/>
              </w:rPr>
              <w:t>BAHREYN KRALLIĞI</w:t>
            </w:r>
          </w:p>
        </w:tc>
      </w:tr>
    </w:tbl>
    <w:p w:rsidR="00C1799F" w:rsidRPr="00D9488D" w:rsidRDefault="00C1799F">
      <w:pPr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8"/>
        <w:gridCol w:w="8084"/>
      </w:tblGrid>
      <w:tr w:rsidR="005C05CD" w:rsidRPr="00D9488D" w:rsidTr="005C05CD">
        <w:trPr>
          <w:trHeight w:hRule="exact" w:val="725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05CD" w:rsidRPr="00D9488D" w:rsidRDefault="009734AC" w:rsidP="0051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 xml:space="preserve"> Haziran</w:t>
            </w:r>
            <w:r w:rsidR="00193FA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C05CD" w:rsidRPr="00D9488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5C05CD" w:rsidRPr="00D9488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>Pazartesi</w:t>
            </w:r>
          </w:p>
        </w:tc>
      </w:tr>
      <w:tr w:rsidR="005C05CD" w:rsidRPr="00D9488D" w:rsidTr="005C05CD">
        <w:trPr>
          <w:trHeight w:hRule="exact" w:val="459"/>
        </w:trPr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5CD" w:rsidRPr="00D9488D" w:rsidRDefault="005C05CD" w:rsidP="005C05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C05CD" w:rsidRPr="00D9488D" w:rsidRDefault="00BB0D01" w:rsidP="00340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D01">
              <w:rPr>
                <w:rFonts w:ascii="Times New Roman" w:hAnsi="Times New Roman"/>
                <w:b/>
                <w:bCs/>
                <w:sz w:val="24"/>
                <w:szCs w:val="24"/>
              </w:rPr>
              <w:t>Bahreyn’e varış</w:t>
            </w:r>
          </w:p>
        </w:tc>
      </w:tr>
      <w:tr w:rsidR="005C05CD" w:rsidRPr="00D9488D" w:rsidTr="005C05CD">
        <w:trPr>
          <w:trHeight w:hRule="exact" w:val="672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05CD" w:rsidRPr="00D9488D" w:rsidRDefault="009734AC" w:rsidP="00513E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 xml:space="preserve"> Haziran </w:t>
            </w:r>
            <w:r w:rsidR="00513EE2" w:rsidRPr="00D9488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D9488D" w:rsidRPr="00D9488D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r w:rsidR="00513EE2">
              <w:rPr>
                <w:rFonts w:ascii="Times New Roman" w:hAnsi="Times New Roman"/>
                <w:b/>
                <w:sz w:val="28"/>
                <w:szCs w:val="28"/>
              </w:rPr>
              <w:t xml:space="preserve">Salı </w:t>
            </w: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5C05CD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09.30-</w:t>
            </w: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Default="00D9488D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Kayıt ve</w:t>
            </w:r>
            <w:r w:rsidR="007019AA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Networking</w:t>
            </w:r>
          </w:p>
          <w:p w:rsidR="00BB0D01" w:rsidRPr="00D9488D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B0D01" w:rsidRPr="00D9488D" w:rsidTr="00BB0D01">
        <w:trPr>
          <w:trHeight w:val="441"/>
        </w:trPr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0D01" w:rsidRPr="00D9488D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10:00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-11:30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0D01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Açılış Töreni</w:t>
            </w:r>
          </w:p>
          <w:p w:rsidR="00BB0D01" w:rsidRPr="00D9488D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F0FF1" w:rsidRPr="00D9488D" w:rsidRDefault="00BF0FF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0FF1" w:rsidRPr="00D9488D" w:rsidRDefault="00BF0FF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11:30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-11:45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F0FF1" w:rsidRPr="00D9488D" w:rsidRDefault="00BF0FF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Default="00293137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Kahve Molası</w:t>
            </w:r>
          </w:p>
          <w:p w:rsidR="00BB0D01" w:rsidRPr="00D9488D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FF1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11:45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-12:45</w:t>
            </w:r>
          </w:p>
          <w:p w:rsidR="00BF0FF1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FF1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Panel: 1</w:t>
            </w:r>
          </w:p>
          <w:p w:rsidR="005C05CD" w:rsidRDefault="00293137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Yatırım </w:t>
            </w:r>
            <w:r w:rsidR="00340E8A">
              <w:rPr>
                <w:rFonts w:ascii="Times New Roman" w:hAnsi="Times New Roman"/>
                <w:b/>
                <w:bCs/>
                <w:sz w:val="24"/>
                <w:szCs w:val="24"/>
              </w:rPr>
              <w:t>Ortamı</w:t>
            </w:r>
            <w:r w:rsidR="007019AA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İşbirliği Fırsatları</w:t>
            </w:r>
            <w:r w:rsidR="007019AA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ve Türkiye </w:t>
            </w:r>
            <w:r w:rsidR="00340E8A">
              <w:rPr>
                <w:rFonts w:ascii="Times New Roman" w:hAnsi="Times New Roman"/>
                <w:b/>
                <w:bCs/>
                <w:sz w:val="24"/>
                <w:szCs w:val="24"/>
              </w:rPr>
              <w:t>ve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40E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KİK Ülkelerinde İş Kurma Koşulları </w:t>
            </w:r>
          </w:p>
          <w:p w:rsidR="00BB0D01" w:rsidRPr="00BB0D01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0FF1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12:45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-13:45</w:t>
            </w:r>
          </w:p>
          <w:p w:rsidR="00BF0FF1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05CD" w:rsidRPr="00D9488D" w:rsidRDefault="00BF0FF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Panel: 2</w:t>
            </w:r>
          </w:p>
          <w:p w:rsidR="00BF0FF1" w:rsidRDefault="00293137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Altyapı</w:t>
            </w:r>
            <w:r w:rsidR="007019AA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BF0FF1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Mega Projeler ve Teknik </w:t>
            </w:r>
            <w:r w:rsidR="00340E8A">
              <w:rPr>
                <w:rFonts w:ascii="Times New Roman" w:hAnsi="Times New Roman"/>
                <w:b/>
                <w:bCs/>
                <w:sz w:val="24"/>
                <w:szCs w:val="24"/>
              </w:rPr>
              <w:t>Müşavirlik</w:t>
            </w:r>
          </w:p>
          <w:p w:rsidR="00BB0D01" w:rsidRPr="00BB0D01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0FF1" w:rsidRPr="00D9488D" w:rsidRDefault="00BF0FF1" w:rsidP="00BF0FF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13:45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-15:00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0FF1" w:rsidRDefault="00293137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Öğle Yemeği</w:t>
            </w:r>
            <w:r w:rsidR="00BF0FF1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B0D01" w:rsidRPr="00D9488D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F0FF1" w:rsidRPr="00D9488D" w:rsidRDefault="00BF0FF1" w:rsidP="000E032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15:00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-17:</w:t>
            </w:r>
            <w:r w:rsidR="000E0322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5C05CD" w:rsidRPr="00D9488D" w:rsidRDefault="005C05CD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0322" w:rsidRDefault="00E16BDE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Türk ve KİK firmaları arasında ikili </w:t>
            </w:r>
            <w:r w:rsidR="00D91C2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iş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görüşmeler </w:t>
            </w:r>
          </w:p>
          <w:p w:rsidR="00BB0D01" w:rsidRPr="00D9488D" w:rsidRDefault="00BB0D01" w:rsidP="00E16B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E0322" w:rsidRPr="00D9488D" w:rsidTr="000E0322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0E0322" w:rsidRPr="00D9488D" w:rsidRDefault="000E0322" w:rsidP="00BF2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0322" w:rsidRPr="00D9488D" w:rsidRDefault="000E0322" w:rsidP="00BF2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19:30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-21:00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0E0322" w:rsidRPr="00D9488D" w:rsidRDefault="000E0322" w:rsidP="00BF22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E0322" w:rsidRDefault="000E0322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Gala </w:t>
            </w:r>
            <w:r w:rsidR="00293137">
              <w:rPr>
                <w:rFonts w:ascii="Times New Roman" w:hAnsi="Times New Roman"/>
                <w:b/>
                <w:bCs/>
                <w:sz w:val="24"/>
                <w:szCs w:val="24"/>
              </w:rPr>
              <w:t>Yemeği</w:t>
            </w: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BB0D01" w:rsidRDefault="00BB0D01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BB0D01" w:rsidRPr="00D9488D" w:rsidRDefault="00BB0D01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BF2224">
        <w:trPr>
          <w:trHeight w:hRule="exact" w:val="599"/>
        </w:trPr>
        <w:tc>
          <w:tcPr>
            <w:tcW w:w="9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C05CD" w:rsidRPr="00D9488D" w:rsidRDefault="00513EE2" w:rsidP="00193F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10 Haziran </w:t>
            </w:r>
            <w:r w:rsidRPr="00D9488D">
              <w:rPr>
                <w:rFonts w:ascii="Times New Roman" w:hAnsi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4, Çarşamba </w:t>
            </w:r>
          </w:p>
        </w:tc>
      </w:tr>
      <w:tr w:rsidR="005C05CD" w:rsidRPr="00D9488D" w:rsidTr="00546639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Default="00F5367B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10:30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-11:30</w:t>
            </w:r>
          </w:p>
          <w:p w:rsidR="00BB0D01" w:rsidRPr="00D9488D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BB0D01" w:rsidRDefault="00D91C2A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Ortaklar</w:t>
            </w:r>
            <w:r w:rsidR="00CB13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6BDE">
              <w:rPr>
                <w:rFonts w:ascii="Times New Roman" w:hAnsi="Times New Roman"/>
                <w:b/>
                <w:bCs/>
                <w:sz w:val="24"/>
                <w:szCs w:val="24"/>
              </w:rPr>
              <w:t>Tartışıyor</w:t>
            </w:r>
            <w:r w:rsidR="00BF2224"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="00193FA0">
              <w:rPr>
                <w:rFonts w:ascii="Times New Roman" w:hAnsi="Times New Roman"/>
                <w:b/>
                <w:bCs/>
                <w:sz w:val="24"/>
                <w:szCs w:val="24"/>
              </w:rPr>
              <w:t>Finansal Kriz</w:t>
            </w:r>
            <w:r w:rsidR="00CB1308"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r w:rsidR="00193F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Etkileriyle </w:t>
            </w:r>
            <w:r w:rsidR="00E16BDE">
              <w:rPr>
                <w:rFonts w:ascii="Times New Roman" w:hAnsi="Times New Roman"/>
                <w:b/>
                <w:bCs/>
                <w:sz w:val="24"/>
                <w:szCs w:val="24"/>
              </w:rPr>
              <w:t>Mücadele</w:t>
            </w:r>
          </w:p>
        </w:tc>
      </w:tr>
      <w:tr w:rsidR="005C05CD" w:rsidRPr="00D9488D" w:rsidTr="00546639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F5367B" w:rsidP="005C05C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11:30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-12:30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F5367B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Panel: 3</w:t>
            </w:r>
          </w:p>
          <w:p w:rsidR="00F5367B" w:rsidRPr="00D9488D" w:rsidRDefault="00317086" w:rsidP="00F5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Tarım ve Gıda Güvenliği</w:t>
            </w:r>
          </w:p>
          <w:p w:rsidR="00317086" w:rsidRPr="00D9488D" w:rsidRDefault="00317086" w:rsidP="00BB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F5367B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12:30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-13:30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F5367B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Panel: 4</w:t>
            </w:r>
          </w:p>
          <w:p w:rsidR="00F5367B" w:rsidRPr="00D9488D" w:rsidRDefault="00317086" w:rsidP="00B05B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Yenilenebilir Enerji, Petrol ve Gaz</w:t>
            </w:r>
          </w:p>
          <w:p w:rsidR="00317086" w:rsidRPr="00D9488D" w:rsidRDefault="00317086" w:rsidP="00BB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7B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F536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67B" w:rsidRPr="00D9488D" w:rsidRDefault="00F5367B" w:rsidP="00F536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13:30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-14:30</w:t>
            </w:r>
          </w:p>
          <w:p w:rsidR="00F5367B" w:rsidRPr="00D9488D" w:rsidRDefault="00F5367B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67B" w:rsidRPr="00D9488D" w:rsidRDefault="00317086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Öğle Yemeği</w:t>
            </w:r>
          </w:p>
        </w:tc>
      </w:tr>
      <w:tr w:rsidR="00F5367B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67B" w:rsidRPr="00D9488D" w:rsidRDefault="00F5367B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14:30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-15:30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B05B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67B" w:rsidRPr="00D9488D" w:rsidRDefault="00317086" w:rsidP="00B05B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Kapanış Töreni: İş hayatında Kadın</w:t>
            </w:r>
          </w:p>
          <w:p w:rsidR="00F5367B" w:rsidRPr="00D9488D" w:rsidRDefault="00F5367B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5C05CD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F536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F5367B" w:rsidP="00F5367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16:00</w:t>
            </w:r>
            <w:proofErr w:type="gramEnd"/>
            <w:r w:rsidRPr="00D9488D">
              <w:rPr>
                <w:rFonts w:ascii="Times New Roman" w:hAnsi="Times New Roman"/>
                <w:b/>
                <w:bCs/>
                <w:sz w:val="24"/>
                <w:szCs w:val="24"/>
              </w:rPr>
              <w:t>-19:00</w:t>
            </w: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C05CD" w:rsidRPr="00D9488D" w:rsidRDefault="00BB0D01" w:rsidP="004835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Alan Ziyaretleri</w:t>
            </w:r>
          </w:p>
          <w:p w:rsidR="005C05CD" w:rsidRPr="00D9488D" w:rsidRDefault="005C05CD" w:rsidP="00BB0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67B" w:rsidRPr="00D9488D" w:rsidTr="005C05CD"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</w:tcPr>
          <w:p w:rsidR="00F5367B" w:rsidRPr="00D9488D" w:rsidRDefault="00F5367B" w:rsidP="00F53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4" w:type="dxa"/>
            <w:tcBorders>
              <w:top w:val="nil"/>
              <w:left w:val="nil"/>
              <w:bottom w:val="nil"/>
              <w:right w:val="nil"/>
            </w:tcBorders>
          </w:tcPr>
          <w:p w:rsidR="00BB0D01" w:rsidRDefault="00BB0D01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367B" w:rsidRPr="00D9488D" w:rsidRDefault="00BB0D01" w:rsidP="00BB0D0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Bahreyn’den Türkiye’ye hareket </w:t>
            </w:r>
          </w:p>
        </w:tc>
      </w:tr>
    </w:tbl>
    <w:p w:rsidR="00C20DB0" w:rsidRPr="00D9488D" w:rsidRDefault="00C20DB0">
      <w:pPr>
        <w:rPr>
          <w:rFonts w:ascii="Times New Roman" w:hAnsi="Times New Roman"/>
          <w:sz w:val="24"/>
          <w:szCs w:val="24"/>
        </w:rPr>
      </w:pPr>
    </w:p>
    <w:sectPr w:rsidR="00C20DB0" w:rsidRPr="00D9488D" w:rsidSect="00CB3514">
      <w:headerReference w:type="default" r:id="rId8"/>
      <w:footerReference w:type="default" r:id="rId9"/>
      <w:pgSz w:w="11906" w:h="16838"/>
      <w:pgMar w:top="712" w:right="1417" w:bottom="1417" w:left="1417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09E" w:rsidRDefault="0022509E" w:rsidP="00C20DB0">
      <w:pPr>
        <w:spacing w:after="0" w:line="240" w:lineRule="auto"/>
      </w:pPr>
      <w:r>
        <w:separator/>
      </w:r>
    </w:p>
  </w:endnote>
  <w:endnote w:type="continuationSeparator" w:id="0">
    <w:p w:rsidR="0022509E" w:rsidRDefault="0022509E" w:rsidP="00C2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6E" w:rsidRPr="00EB65AE" w:rsidRDefault="0004056E" w:rsidP="007019AA">
    <w:pPr>
      <w:pStyle w:val="Altbilgi"/>
      <w:tabs>
        <w:tab w:val="clear" w:pos="9072"/>
        <w:tab w:val="right" w:pos="9498"/>
      </w:tabs>
      <w:ind w:left="-284" w:right="-56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411-F007/1/11</w:t>
    </w:r>
    <w:r w:rsidRPr="00685BEF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1</w:t>
    </w:r>
    <w:r w:rsidRPr="00685BEF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11</w:t>
    </w:r>
    <w:r w:rsidRPr="00685BEF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1</w:t>
    </w:r>
    <w:r w:rsidRPr="00685BEF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05</w:t>
    </w:r>
    <w:r w:rsidRPr="00685BEF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6</w:t>
    </w:r>
    <w:r w:rsidRPr="00685BEF">
      <w:rPr>
        <w:rFonts w:ascii="Arial" w:hAnsi="Arial" w:cs="Arial"/>
        <w:sz w:val="16"/>
        <w:szCs w:val="16"/>
      </w:rPr>
      <w:t>.2013</w:t>
    </w:r>
    <w:r>
      <w:tab/>
    </w:r>
    <w:r w:rsidRPr="0029266B">
      <w:rPr>
        <w:rFonts w:ascii="Arial" w:hAnsi="Arial" w:cs="Arial"/>
        <w:sz w:val="16"/>
        <w:szCs w:val="16"/>
      </w:rPr>
      <w:tab/>
    </w:r>
    <w:proofErr w:type="spellStart"/>
    <w:r w:rsidR="007019AA">
      <w:rPr>
        <w:rFonts w:ascii="Arial" w:hAnsi="Arial" w:cs="Arial"/>
        <w:sz w:val="16"/>
        <w:szCs w:val="16"/>
      </w:rPr>
      <w:t>Page</w:t>
    </w:r>
    <w:proofErr w:type="spellEnd"/>
    <w:r w:rsidR="007019AA">
      <w:rPr>
        <w:rFonts w:ascii="Arial" w:hAnsi="Arial" w:cs="Arial"/>
        <w:sz w:val="16"/>
        <w:szCs w:val="16"/>
      </w:rPr>
      <w:t xml:space="preserve"> </w:t>
    </w:r>
    <w:r w:rsidRPr="0029266B">
      <w:rPr>
        <w:rFonts w:ascii="Arial" w:hAnsi="Arial" w:cs="Arial"/>
        <w:sz w:val="16"/>
        <w:szCs w:val="16"/>
      </w:rPr>
      <w:t xml:space="preserve">No </w:t>
    </w:r>
    <w:r w:rsidR="00A45350"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PAGE </w:instrText>
    </w:r>
    <w:r w:rsidR="00A45350" w:rsidRPr="0029266B">
      <w:rPr>
        <w:rFonts w:ascii="Arial" w:hAnsi="Arial" w:cs="Arial"/>
        <w:sz w:val="16"/>
        <w:szCs w:val="16"/>
      </w:rPr>
      <w:fldChar w:fldCharType="separate"/>
    </w:r>
    <w:r w:rsidR="000B4ADB">
      <w:rPr>
        <w:rFonts w:ascii="Arial" w:hAnsi="Arial" w:cs="Arial"/>
        <w:noProof/>
        <w:sz w:val="16"/>
        <w:szCs w:val="16"/>
      </w:rPr>
      <w:t>1</w:t>
    </w:r>
    <w:r w:rsidR="00A45350" w:rsidRPr="0029266B">
      <w:rPr>
        <w:rFonts w:ascii="Arial" w:hAnsi="Arial" w:cs="Arial"/>
        <w:sz w:val="16"/>
        <w:szCs w:val="16"/>
      </w:rPr>
      <w:fldChar w:fldCharType="end"/>
    </w:r>
    <w:r w:rsidRPr="0029266B">
      <w:rPr>
        <w:rFonts w:ascii="Arial" w:hAnsi="Arial" w:cs="Arial"/>
        <w:sz w:val="16"/>
        <w:szCs w:val="16"/>
      </w:rPr>
      <w:t xml:space="preserve"> / </w:t>
    </w:r>
    <w:r w:rsidR="00A45350" w:rsidRPr="0029266B">
      <w:rPr>
        <w:rFonts w:ascii="Arial" w:hAnsi="Arial" w:cs="Arial"/>
        <w:sz w:val="16"/>
        <w:szCs w:val="16"/>
      </w:rPr>
      <w:fldChar w:fldCharType="begin"/>
    </w:r>
    <w:r w:rsidRPr="0029266B">
      <w:rPr>
        <w:rFonts w:ascii="Arial" w:hAnsi="Arial" w:cs="Arial"/>
        <w:sz w:val="16"/>
        <w:szCs w:val="16"/>
      </w:rPr>
      <w:instrText xml:space="preserve"> NUMPAGES  </w:instrText>
    </w:r>
    <w:r w:rsidR="00A45350" w:rsidRPr="0029266B">
      <w:rPr>
        <w:rFonts w:ascii="Arial" w:hAnsi="Arial" w:cs="Arial"/>
        <w:sz w:val="16"/>
        <w:szCs w:val="16"/>
      </w:rPr>
      <w:fldChar w:fldCharType="separate"/>
    </w:r>
    <w:r w:rsidR="000B4ADB">
      <w:rPr>
        <w:rFonts w:ascii="Arial" w:hAnsi="Arial" w:cs="Arial"/>
        <w:noProof/>
        <w:sz w:val="16"/>
        <w:szCs w:val="16"/>
      </w:rPr>
      <w:t>2</w:t>
    </w:r>
    <w:r w:rsidR="00A45350" w:rsidRPr="0029266B">
      <w:rPr>
        <w:rFonts w:ascii="Arial" w:hAnsi="Arial" w:cs="Arial"/>
        <w:sz w:val="16"/>
        <w:szCs w:val="16"/>
      </w:rPr>
      <w:fldChar w:fldCharType="end"/>
    </w:r>
  </w:p>
  <w:p w:rsidR="0004056E" w:rsidRPr="00A015DD" w:rsidRDefault="0004056E">
    <w:pPr>
      <w:pStyle w:val="Altbilgi"/>
      <w:rPr>
        <w:b/>
        <w:i/>
        <w:color w:val="0000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09E" w:rsidRDefault="0022509E" w:rsidP="00C20DB0">
      <w:pPr>
        <w:spacing w:after="0" w:line="240" w:lineRule="auto"/>
      </w:pPr>
      <w:r>
        <w:separator/>
      </w:r>
    </w:p>
  </w:footnote>
  <w:footnote w:type="continuationSeparator" w:id="0">
    <w:p w:rsidR="0022509E" w:rsidRDefault="0022509E" w:rsidP="00C2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6E" w:rsidRDefault="0004056E" w:rsidP="00CB3514">
    <w:pPr>
      <w:pStyle w:val="stbilgi"/>
    </w:pPr>
  </w:p>
  <w:tbl>
    <w:tblPr>
      <w:tblStyle w:val="TabloKlavuzu"/>
      <w:tblW w:w="10483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1"/>
      <w:gridCol w:w="1849"/>
      <w:gridCol w:w="1836"/>
      <w:gridCol w:w="2300"/>
      <w:gridCol w:w="2657"/>
    </w:tblGrid>
    <w:tr w:rsidR="0004056E" w:rsidRPr="00854F80" w:rsidTr="005C05CD">
      <w:trPr>
        <w:trHeight w:val="1863"/>
        <w:jc w:val="center"/>
      </w:trPr>
      <w:tc>
        <w:tcPr>
          <w:tcW w:w="1842" w:type="dxa"/>
        </w:tcPr>
        <w:p w:rsidR="0004056E" w:rsidRPr="005C05CD" w:rsidRDefault="0004056E" w:rsidP="005C05CD">
          <w:pPr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186690</wp:posOffset>
                </wp:positionV>
                <wp:extent cx="923925" cy="904875"/>
                <wp:effectExtent l="19050" t="0" r="9525" b="0"/>
                <wp:wrapTight wrapText="bothSides">
                  <wp:wrapPolygon edited="0">
                    <wp:start x="-445" y="0"/>
                    <wp:lineTo x="-445" y="21373"/>
                    <wp:lineTo x="21823" y="21373"/>
                    <wp:lineTo x="21823" y="0"/>
                    <wp:lineTo x="-445" y="0"/>
                  </wp:wrapPolygon>
                </wp:wrapTight>
                <wp:docPr id="24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9" w:type="dxa"/>
        </w:tcPr>
        <w:p w:rsidR="0004056E" w:rsidRPr="005C05CD" w:rsidRDefault="0004056E" w:rsidP="005C05CD">
          <w:pPr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262890</wp:posOffset>
                </wp:positionV>
                <wp:extent cx="1000760" cy="904875"/>
                <wp:effectExtent l="19050" t="0" r="8890" b="0"/>
                <wp:wrapTight wrapText="bothSides">
                  <wp:wrapPolygon edited="0">
                    <wp:start x="-411" y="0"/>
                    <wp:lineTo x="-411" y="21373"/>
                    <wp:lineTo x="21792" y="21373"/>
                    <wp:lineTo x="21792" y="0"/>
                    <wp:lineTo x="-411" y="0"/>
                  </wp:wrapPolygon>
                </wp:wrapTight>
                <wp:docPr id="25" name="Resim 4" descr="C:\Users\sehla.hasan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sehla.hasan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76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705485</wp:posOffset>
                </wp:positionV>
                <wp:extent cx="1057275" cy="820420"/>
                <wp:effectExtent l="19050" t="0" r="9525" b="0"/>
                <wp:wrapNone/>
                <wp:docPr id="26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7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8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29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30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 w:themeColor="text1"/>
              <w:sz w:val="28"/>
              <w:szCs w:val="28"/>
              <w:lang w:eastAsia="tr-T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6289675</wp:posOffset>
                </wp:positionH>
                <wp:positionV relativeFrom="paragraph">
                  <wp:posOffset>484505</wp:posOffset>
                </wp:positionV>
                <wp:extent cx="1057275" cy="820420"/>
                <wp:effectExtent l="19050" t="0" r="9525" b="0"/>
                <wp:wrapNone/>
                <wp:docPr id="31" name="Picture 11" descr="arabic-fgcc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rabic-fgcc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820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32" w:type="dxa"/>
        </w:tcPr>
        <w:p w:rsidR="0004056E" w:rsidRPr="00854F80" w:rsidRDefault="0004056E" w:rsidP="005C05CD">
          <w:pPr>
            <w:jc w:val="center"/>
            <w:rPr>
              <w:color w:val="000000" w:themeColor="text1"/>
              <w:sz w:val="28"/>
              <w:szCs w:val="28"/>
            </w:rPr>
          </w:pPr>
          <w:r>
            <w:rPr>
              <w:noProof/>
              <w:color w:val="0000FF"/>
              <w:lang w:eastAsia="tr-TR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177165</wp:posOffset>
                </wp:positionV>
                <wp:extent cx="1000125" cy="990600"/>
                <wp:effectExtent l="19050" t="0" r="9525" b="0"/>
                <wp:wrapTight wrapText="bothSides">
                  <wp:wrapPolygon edited="0">
                    <wp:start x="6994" y="0"/>
                    <wp:lineTo x="4937" y="831"/>
                    <wp:lineTo x="-411" y="5815"/>
                    <wp:lineTo x="-411" y="14123"/>
                    <wp:lineTo x="3703" y="19938"/>
                    <wp:lineTo x="6583" y="21185"/>
                    <wp:lineTo x="6994" y="21185"/>
                    <wp:lineTo x="14811" y="21185"/>
                    <wp:lineTo x="15223" y="21185"/>
                    <wp:lineTo x="17691" y="19938"/>
                    <wp:lineTo x="18514" y="19938"/>
                    <wp:lineTo x="21806" y="14538"/>
                    <wp:lineTo x="21806" y="5815"/>
                    <wp:lineTo x="16869" y="831"/>
                    <wp:lineTo x="14811" y="0"/>
                    <wp:lineTo x="6994" y="0"/>
                  </wp:wrapPolygon>
                </wp:wrapTight>
                <wp:docPr id="47" name="Resim 5" descr="File:Cooperation Council for the Arab States of the Gulf.svg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File:Cooperation Council for the Arab States of the Gulf.svg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01" w:type="dxa"/>
        </w:tcPr>
        <w:p w:rsidR="0004056E" w:rsidRPr="00854F80" w:rsidRDefault="0004056E" w:rsidP="005C05CD">
          <w:pPr>
            <w:jc w:val="center"/>
            <w:rPr>
              <w:rFonts w:ascii="Verdana" w:hAnsi="Verdana"/>
              <w:sz w:val="18"/>
              <w:szCs w:val="18"/>
              <w:lang w:eastAsia="tr-TR"/>
            </w:rPr>
          </w:pPr>
          <w:r>
            <w:rPr>
              <w:rFonts w:ascii="Verdana" w:hAnsi="Verdana"/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453390</wp:posOffset>
                </wp:positionV>
                <wp:extent cx="1190625" cy="542925"/>
                <wp:effectExtent l="19050" t="0" r="9525" b="0"/>
                <wp:wrapTight wrapText="bothSides">
                  <wp:wrapPolygon edited="0">
                    <wp:start x="-346" y="0"/>
                    <wp:lineTo x="-346" y="21221"/>
                    <wp:lineTo x="21773" y="21221"/>
                    <wp:lineTo x="21773" y="0"/>
                    <wp:lineTo x="-346" y="0"/>
                  </wp:wrapPolygon>
                </wp:wrapTight>
                <wp:docPr id="32" name="Header1_Image1" descr="Bahrain Chamber of Commerce &amp; Industry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ader1_Image1" descr="Bahrain Chamber of Commerce &amp; Industry">
                          <a:hlinkClick r:id="rId6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59" w:type="dxa"/>
        </w:tcPr>
        <w:p w:rsidR="0004056E" w:rsidRPr="00854F80" w:rsidRDefault="0004056E" w:rsidP="005C05CD">
          <w:pPr>
            <w:jc w:val="center"/>
            <w:rPr>
              <w:rFonts w:ascii="Verdana" w:hAnsi="Verdana"/>
              <w:noProof/>
              <w:color w:val="0000FF"/>
              <w:sz w:val="18"/>
              <w:szCs w:val="18"/>
              <w:lang w:eastAsia="tr-TR"/>
            </w:rPr>
          </w:pPr>
          <w:r>
            <w:rPr>
              <w:rFonts w:ascii="Verdana" w:hAnsi="Verdana"/>
              <w:noProof/>
              <w:color w:val="0000FF"/>
              <w:sz w:val="18"/>
              <w:szCs w:val="18"/>
              <w:lang w:eastAsia="tr-TR"/>
            </w:rPr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168275</wp:posOffset>
                </wp:positionH>
                <wp:positionV relativeFrom="paragraph">
                  <wp:posOffset>481965</wp:posOffset>
                </wp:positionV>
                <wp:extent cx="1285875" cy="466725"/>
                <wp:effectExtent l="19050" t="0" r="9525" b="0"/>
                <wp:wrapTight wrapText="bothSides">
                  <wp:wrapPolygon edited="0">
                    <wp:start x="-320" y="0"/>
                    <wp:lineTo x="-320" y="21159"/>
                    <wp:lineTo x="21760" y="21159"/>
                    <wp:lineTo x="21760" y="0"/>
                    <wp:lineTo x="-320" y="0"/>
                  </wp:wrapPolygon>
                </wp:wrapTight>
                <wp:docPr id="48" name="Resim 8" descr="C:\Users\sehla.hasan\Desktop\untitl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ehla.hasan\Desktop\untitl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04056E" w:rsidRDefault="0004056E" w:rsidP="00CB35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A1379"/>
    <w:multiLevelType w:val="hybridMultilevel"/>
    <w:tmpl w:val="9E9072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C3C09"/>
    <w:multiLevelType w:val="hybridMultilevel"/>
    <w:tmpl w:val="C6B6A9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0"/>
    <w:rsid w:val="0002068C"/>
    <w:rsid w:val="00027D91"/>
    <w:rsid w:val="0004056E"/>
    <w:rsid w:val="00054FDC"/>
    <w:rsid w:val="000B4ADB"/>
    <w:rsid w:val="000B696D"/>
    <w:rsid w:val="000E0322"/>
    <w:rsid w:val="000E755F"/>
    <w:rsid w:val="00146CCD"/>
    <w:rsid w:val="00193FA0"/>
    <w:rsid w:val="001F3692"/>
    <w:rsid w:val="0022509E"/>
    <w:rsid w:val="00243FB4"/>
    <w:rsid w:val="00244A9E"/>
    <w:rsid w:val="00246CD2"/>
    <w:rsid w:val="00275199"/>
    <w:rsid w:val="00293137"/>
    <w:rsid w:val="002C72ED"/>
    <w:rsid w:val="002D49F3"/>
    <w:rsid w:val="002E1BA2"/>
    <w:rsid w:val="00317086"/>
    <w:rsid w:val="0033122A"/>
    <w:rsid w:val="00340E8A"/>
    <w:rsid w:val="004835C4"/>
    <w:rsid w:val="004871C0"/>
    <w:rsid w:val="004C6576"/>
    <w:rsid w:val="00513EE2"/>
    <w:rsid w:val="00546639"/>
    <w:rsid w:val="005618CA"/>
    <w:rsid w:val="005C05CD"/>
    <w:rsid w:val="005E2F26"/>
    <w:rsid w:val="00602708"/>
    <w:rsid w:val="00645FFB"/>
    <w:rsid w:val="00684362"/>
    <w:rsid w:val="007019AA"/>
    <w:rsid w:val="00713E46"/>
    <w:rsid w:val="00770293"/>
    <w:rsid w:val="007D398C"/>
    <w:rsid w:val="008749A2"/>
    <w:rsid w:val="008859A5"/>
    <w:rsid w:val="008D714B"/>
    <w:rsid w:val="008E4FC4"/>
    <w:rsid w:val="009118FD"/>
    <w:rsid w:val="009734AC"/>
    <w:rsid w:val="00990FC2"/>
    <w:rsid w:val="009F6B88"/>
    <w:rsid w:val="00A015DD"/>
    <w:rsid w:val="00A10F74"/>
    <w:rsid w:val="00A45350"/>
    <w:rsid w:val="00A77FF5"/>
    <w:rsid w:val="00AA1DDA"/>
    <w:rsid w:val="00AA58A0"/>
    <w:rsid w:val="00AB6CB3"/>
    <w:rsid w:val="00B05B8F"/>
    <w:rsid w:val="00B15903"/>
    <w:rsid w:val="00B201EE"/>
    <w:rsid w:val="00B327E1"/>
    <w:rsid w:val="00B70471"/>
    <w:rsid w:val="00BB0D01"/>
    <w:rsid w:val="00BE3574"/>
    <w:rsid w:val="00BF0FF1"/>
    <w:rsid w:val="00BF2224"/>
    <w:rsid w:val="00BF50D4"/>
    <w:rsid w:val="00C11A1B"/>
    <w:rsid w:val="00C1799F"/>
    <w:rsid w:val="00C20DB0"/>
    <w:rsid w:val="00C52235"/>
    <w:rsid w:val="00CA09BC"/>
    <w:rsid w:val="00CB1308"/>
    <w:rsid w:val="00CB3514"/>
    <w:rsid w:val="00D46FDB"/>
    <w:rsid w:val="00D5500B"/>
    <w:rsid w:val="00D85BC4"/>
    <w:rsid w:val="00D91C2A"/>
    <w:rsid w:val="00D9488D"/>
    <w:rsid w:val="00E16BDE"/>
    <w:rsid w:val="00EB5BAD"/>
    <w:rsid w:val="00EC3A1D"/>
    <w:rsid w:val="00F222B2"/>
    <w:rsid w:val="00F35B51"/>
    <w:rsid w:val="00F5367B"/>
    <w:rsid w:val="00F64E29"/>
    <w:rsid w:val="00F85230"/>
    <w:rsid w:val="00FD18AB"/>
    <w:rsid w:val="00FF3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B0"/>
  </w:style>
  <w:style w:type="paragraph" w:styleId="Altbilgi">
    <w:name w:val="footer"/>
    <w:basedOn w:val="Normal"/>
    <w:link w:val="Al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B0"/>
  </w:style>
  <w:style w:type="paragraph" w:customStyle="1" w:styleId="5CEDD059BC064141B4E9AEE9B4915A0C">
    <w:name w:val="5CEDD059BC064141B4E9AEE9B4915A0C"/>
    <w:rsid w:val="00C20DB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222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5367B"/>
    <w:rPr>
      <w:b/>
      <w:bCs/>
      <w:i w:val="0"/>
      <w:iCs w:val="0"/>
    </w:rPr>
  </w:style>
  <w:style w:type="character" w:customStyle="1" w:styleId="st">
    <w:name w:val="st"/>
    <w:basedOn w:val="VarsaylanParagrafYazTipi"/>
    <w:rsid w:val="00F53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7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0D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0DB0"/>
  </w:style>
  <w:style w:type="paragraph" w:styleId="Altbilgi">
    <w:name w:val="footer"/>
    <w:basedOn w:val="Normal"/>
    <w:link w:val="AltbilgiChar"/>
    <w:uiPriority w:val="99"/>
    <w:unhideWhenUsed/>
    <w:rsid w:val="00C2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0DB0"/>
  </w:style>
  <w:style w:type="paragraph" w:customStyle="1" w:styleId="5CEDD059BC064141B4E9AEE9B4915A0C">
    <w:name w:val="5CEDD059BC064141B4E9AEE9B4915A0C"/>
    <w:rsid w:val="00C20DB0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0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0DB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F2224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F5367B"/>
    <w:rPr>
      <w:b/>
      <w:bCs/>
      <w:i w:val="0"/>
      <w:iCs w:val="0"/>
    </w:rPr>
  </w:style>
  <w:style w:type="character" w:customStyle="1" w:styleId="st">
    <w:name w:val="st"/>
    <w:basedOn w:val="VarsaylanParagrafYazTipi"/>
    <w:rsid w:val="00F53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3.png"/><Relationship Id="rId7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http://www.bcci.bh/en/Default.aspx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upload.wikimedia.org/wikipedia/commons/c/cc/Cooperation_Council_for_the_Arab_States_of_the_Gulf.sv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Links>
    <vt:vector size="12" baseType="variant">
      <vt:variant>
        <vt:i4>5505029</vt:i4>
      </vt:variant>
      <vt:variant>
        <vt:i4>0</vt:i4>
      </vt:variant>
      <vt:variant>
        <vt:i4>0</vt:i4>
      </vt:variant>
      <vt:variant>
        <vt:i4>5</vt:i4>
      </vt:variant>
      <vt:variant>
        <vt:lpwstr>http://www.tobb.org.tr/tobbhakkinda/logob.jpg</vt:lpwstr>
      </vt:variant>
      <vt:variant>
        <vt:lpwstr/>
      </vt:variant>
      <vt:variant>
        <vt:i4>5505029</vt:i4>
      </vt:variant>
      <vt:variant>
        <vt:i4>2482</vt:i4>
      </vt:variant>
      <vt:variant>
        <vt:i4>1025</vt:i4>
      </vt:variant>
      <vt:variant>
        <vt:i4>4</vt:i4>
      </vt:variant>
      <vt:variant>
        <vt:lpwstr>http://www.tobb.org.tr/tobbhakkinda/logob.jpg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TOBB</dc:creator>
  <cp:lastModifiedBy>tobb</cp:lastModifiedBy>
  <cp:revision>9</cp:revision>
  <cp:lastPrinted>2014-04-24T12:18:00Z</cp:lastPrinted>
  <dcterms:created xsi:type="dcterms:W3CDTF">2014-04-22T07:48:00Z</dcterms:created>
  <dcterms:modified xsi:type="dcterms:W3CDTF">2014-04-24T12:24:00Z</dcterms:modified>
</cp:coreProperties>
</file>